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511F2" w:rsidP="005A37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11F2">
              <w:rPr>
                <w:b/>
                <w:sz w:val="26"/>
                <w:szCs w:val="26"/>
              </w:rPr>
              <w:t>202B</w:t>
            </w:r>
            <w:r w:rsidR="00B53263">
              <w:rPr>
                <w:b/>
                <w:sz w:val="26"/>
                <w:szCs w:val="26"/>
              </w:rPr>
              <w:t>_</w:t>
            </w:r>
            <w:r w:rsidR="00AC3312">
              <w:rPr>
                <w:b/>
                <w:sz w:val="26"/>
                <w:szCs w:val="26"/>
              </w:rPr>
              <w:t>275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321B01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2326772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C6ED9" w:rsidRPr="00AC6ED9">
        <w:rPr>
          <w:b/>
          <w:sz w:val="26"/>
          <w:szCs w:val="26"/>
        </w:rPr>
        <w:t>ЗБАС-4х25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662"/>
      </w:tblGrid>
      <w:tr w:rsidR="00265BDD" w:rsidRPr="00B53263" w:rsidTr="00B53263">
        <w:tc>
          <w:tcPr>
            <w:tcW w:w="1985" w:type="dxa"/>
            <w:shd w:val="clear" w:color="auto" w:fill="auto"/>
            <w:vAlign w:val="center"/>
          </w:tcPr>
          <w:p w:rsidR="001964D2" w:rsidRPr="00B53263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5326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62" w:type="dxa"/>
            <w:shd w:val="clear" w:color="auto" w:fill="auto"/>
            <w:vAlign w:val="center"/>
          </w:tcPr>
          <w:p w:rsidR="001964D2" w:rsidRPr="00B53263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53263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AC6ED9" w:rsidRPr="00B53263" w:rsidTr="00B53263">
        <w:tc>
          <w:tcPr>
            <w:tcW w:w="1985" w:type="dxa"/>
            <w:shd w:val="clear" w:color="auto" w:fill="auto"/>
            <w:vAlign w:val="center"/>
          </w:tcPr>
          <w:p w:rsidR="00AC6ED9" w:rsidRDefault="00AC6ED9" w:rsidP="00AC6ED9">
            <w:pPr>
              <w:ind w:firstLine="0"/>
              <w:rPr>
                <w:rFonts w:ascii="Tahoma" w:hAnsi="Tahoma" w:cs="Tahoma"/>
                <w:color w:val="000000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ЗБАС-4х25</w:t>
            </w:r>
            <w:bookmarkEnd w:id="1"/>
          </w:p>
        </w:tc>
        <w:tc>
          <w:tcPr>
            <w:tcW w:w="8662" w:type="dxa"/>
            <w:shd w:val="clear" w:color="auto" w:fill="auto"/>
            <w:vAlign w:val="center"/>
          </w:tcPr>
          <w:p w:rsidR="00AC6ED9" w:rsidRDefault="00AC6ED9" w:rsidP="00AC6ED9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34.01-2.2-007-2015  Анкерная и поддерживающая арматура для СИП-4.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C6ED9" w:rsidRPr="004D4E32" w:rsidRDefault="00AC6ED9" w:rsidP="00AC6E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C6ED9" w:rsidRDefault="00AC6ED9" w:rsidP="00AC6E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C6ED9" w:rsidRPr="00612811" w:rsidRDefault="00AC6ED9" w:rsidP="00AC6E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C6ED9" w:rsidRPr="00A44491" w:rsidRDefault="00AC6ED9" w:rsidP="00AC6ED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AC6ED9" w:rsidRDefault="00AC6ED9" w:rsidP="00AC6E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AC6ED9" w:rsidRDefault="00AC6ED9" w:rsidP="00AC6E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AC6ED9" w:rsidRPr="00DE1E02" w:rsidRDefault="00AC6ED9" w:rsidP="00AC6E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AC6ED9" w:rsidRDefault="00AC6ED9" w:rsidP="00AC6E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C6ED9" w:rsidRPr="004D4E32" w:rsidRDefault="00AC6ED9" w:rsidP="00AC6E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C6ED9" w:rsidRPr="00DE1E02" w:rsidRDefault="00AC6ED9" w:rsidP="00AC6E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C6ED9" w:rsidRDefault="00AC6ED9" w:rsidP="00AC6E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C6ED9" w:rsidRDefault="00AC6ED9" w:rsidP="00AC6E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C6ED9" w:rsidRPr="004D4E32" w:rsidRDefault="00AC6ED9" w:rsidP="00AC6E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C6ED9" w:rsidRPr="00DE1E02" w:rsidRDefault="00AC6ED9" w:rsidP="00AC6E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C6ED9" w:rsidRPr="00612811" w:rsidRDefault="00AC6ED9" w:rsidP="00AC6E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C6ED9" w:rsidRPr="004D4E32" w:rsidRDefault="00AC6ED9" w:rsidP="00AC6E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AC6ED9" w:rsidRPr="00530F83" w:rsidRDefault="00AC6ED9" w:rsidP="00AC6E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C6ED9" w:rsidRPr="00A74D8D" w:rsidRDefault="00AC6ED9" w:rsidP="00AC6E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C6ED9" w:rsidRPr="00A74D8D" w:rsidRDefault="00AC6ED9" w:rsidP="00AC6E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C6ED9" w:rsidRPr="00F64478" w:rsidRDefault="00AC6ED9" w:rsidP="00AC6E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AC6ED9" w:rsidRDefault="00AC6ED9" w:rsidP="00AC6E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C6ED9" w:rsidRPr="00BB6EA4" w:rsidRDefault="00AC6ED9" w:rsidP="00AC6E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C6ED9" w:rsidRDefault="00AC6ED9" w:rsidP="00AC6E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C6ED9" w:rsidRDefault="00AC6ED9" w:rsidP="00AC6E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C6ED9" w:rsidRDefault="00AC6ED9" w:rsidP="00AC6E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C6ED9" w:rsidRDefault="00AC6ED9" w:rsidP="00AC6ED9">
      <w:pPr>
        <w:rPr>
          <w:sz w:val="26"/>
          <w:szCs w:val="26"/>
        </w:rPr>
      </w:pPr>
    </w:p>
    <w:p w:rsidR="00AC6ED9" w:rsidRDefault="00AC6ED9" w:rsidP="00AC6ED9">
      <w:pPr>
        <w:rPr>
          <w:sz w:val="26"/>
          <w:szCs w:val="26"/>
        </w:rPr>
      </w:pPr>
    </w:p>
    <w:p w:rsidR="00AC6ED9" w:rsidRDefault="00AC6ED9" w:rsidP="00AC6E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C6ED9" w:rsidRDefault="00AC6ED9" w:rsidP="00AC6E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AC6ED9" w:rsidRDefault="00AC6ED9" w:rsidP="00AC6E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C6ED9" w:rsidRPr="00612811" w:rsidRDefault="00AC6ED9" w:rsidP="00AC6E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C6ED9" w:rsidRPr="00612811" w:rsidRDefault="00AC6ED9" w:rsidP="00AC6ED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AC6ED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86F" w:rsidRDefault="001B386F">
      <w:r>
        <w:separator/>
      </w:r>
    </w:p>
  </w:endnote>
  <w:endnote w:type="continuationSeparator" w:id="0">
    <w:p w:rsidR="001B386F" w:rsidRDefault="001B3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86F" w:rsidRDefault="001B386F">
      <w:r>
        <w:separator/>
      </w:r>
    </w:p>
  </w:footnote>
  <w:footnote w:type="continuationSeparator" w:id="0">
    <w:p w:rsidR="001B386F" w:rsidRDefault="001B3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274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E2F"/>
    <w:rsid w:val="00021AAA"/>
    <w:rsid w:val="00023BB4"/>
    <w:rsid w:val="00026ECC"/>
    <w:rsid w:val="00027351"/>
    <w:rsid w:val="000274B9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CA1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2690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86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4F6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92B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4E74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1B01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650A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A5C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62B8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42B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7EA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180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3E4C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12E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BD8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B5B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312"/>
    <w:rsid w:val="00AC3825"/>
    <w:rsid w:val="00AC53F7"/>
    <w:rsid w:val="00AC6ED9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3263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70C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62C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5F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FF9"/>
    <w:rsid w:val="00F24099"/>
    <w:rsid w:val="00F25C59"/>
    <w:rsid w:val="00F27C11"/>
    <w:rsid w:val="00F27CD0"/>
    <w:rsid w:val="00F318A5"/>
    <w:rsid w:val="00F31E92"/>
    <w:rsid w:val="00F3335E"/>
    <w:rsid w:val="00F35F0A"/>
    <w:rsid w:val="00F364EA"/>
    <w:rsid w:val="00F3714E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452E"/>
    <w:rsid w:val="00F75196"/>
    <w:rsid w:val="00F754CC"/>
    <w:rsid w:val="00F7773E"/>
    <w:rsid w:val="00F8339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0505382-FB50-4577-A412-82B39CA3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9CF677-D546-43D0-8768-31BCCD32D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4</cp:revision>
  <cp:lastPrinted>2010-09-30T14:29:00Z</cp:lastPrinted>
  <dcterms:created xsi:type="dcterms:W3CDTF">2016-10-03T11:15:00Z</dcterms:created>
  <dcterms:modified xsi:type="dcterms:W3CDTF">2017-10-05T07:01:00Z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